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BA3A" w14:textId="7EA15E88" w:rsidR="00B5285E" w:rsidRPr="00B5285E" w:rsidRDefault="00B5285E" w:rsidP="00E41C8C">
      <w:pPr>
        <w:spacing w:after="0" w:line="276" w:lineRule="auto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 xml:space="preserve">Uwagi do wzoru umowy </w:t>
      </w:r>
      <w:r>
        <w:rPr>
          <w:color w:val="FF0000"/>
          <w:sz w:val="24"/>
          <w:szCs w:val="24"/>
        </w:rPr>
        <w:t>najmu lokalu użytkowego</w:t>
      </w:r>
      <w:r w:rsidRPr="00B5285E">
        <w:rPr>
          <w:color w:val="FF0000"/>
          <w:sz w:val="24"/>
          <w:szCs w:val="24"/>
        </w:rPr>
        <w:t>:</w:t>
      </w:r>
    </w:p>
    <w:p w14:paraId="17C5F341" w14:textId="77777777" w:rsidR="00B5285E" w:rsidRDefault="00B5285E" w:rsidP="00E41C8C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6C5445B9" w14:textId="555AF614" w:rsidR="00B32DA1" w:rsidRPr="00B5285E" w:rsidRDefault="00B32DA1" w:rsidP="00E41C8C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</w:t>
      </w:r>
      <w:r w:rsidRPr="00B32DA1">
        <w:rPr>
          <w:color w:val="FF0000"/>
          <w:sz w:val="24"/>
          <w:szCs w:val="24"/>
        </w:rPr>
        <w:t xml:space="preserve"> miejscach oznaczonych gwiazdką należy pozostawić tylko te zawierające właściwe opcje</w:t>
      </w:r>
      <w:r w:rsidR="002D7517">
        <w:rPr>
          <w:color w:val="FF0000"/>
          <w:sz w:val="24"/>
          <w:szCs w:val="24"/>
        </w:rPr>
        <w:t>;</w:t>
      </w:r>
    </w:p>
    <w:p w14:paraId="2011B039" w14:textId="77777777" w:rsidR="00B5285E" w:rsidRPr="00B5285E" w:rsidRDefault="00B5285E" w:rsidP="00E41C8C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 xml:space="preserve">po uzupełnieniu umowy czerwony tekst z całej umowy należy usunąć. </w:t>
      </w:r>
    </w:p>
    <w:p w14:paraId="0B4CC49F" w14:textId="77777777" w:rsidR="00970863" w:rsidRPr="00970863" w:rsidRDefault="00970863" w:rsidP="00E41C8C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E3A8AFA" w14:textId="3BE996D9" w:rsidR="00335CEE" w:rsidRPr="002E71FC" w:rsidRDefault="00335CEE" w:rsidP="00E41C8C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2E71FC">
        <w:rPr>
          <w:rFonts w:cstheme="minorHAnsi"/>
          <w:b/>
          <w:bCs/>
          <w:sz w:val="28"/>
          <w:szCs w:val="28"/>
        </w:rPr>
        <w:t>Umowa najmu</w:t>
      </w:r>
    </w:p>
    <w:p w14:paraId="06F29368" w14:textId="77777777" w:rsidR="00335CEE" w:rsidRPr="002E71FC" w:rsidRDefault="00335CEE" w:rsidP="00E41C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30DB68E" w14:textId="399F1635" w:rsidR="00335CEE" w:rsidRDefault="002E71FC" w:rsidP="00E41C8C">
      <w:pPr>
        <w:tabs>
          <w:tab w:val="left" w:pos="360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335CEE" w:rsidRPr="002E71FC">
        <w:rPr>
          <w:rFonts w:cstheme="minorHAnsi"/>
          <w:sz w:val="24"/>
          <w:szCs w:val="24"/>
        </w:rPr>
        <w:t>awarta w dniu ………………….. roku w Rybniku pomiędzy:</w:t>
      </w:r>
    </w:p>
    <w:p w14:paraId="21F94D6C" w14:textId="77777777" w:rsidR="005F471B" w:rsidRPr="002E71FC" w:rsidRDefault="005F471B" w:rsidP="00E41C8C">
      <w:pPr>
        <w:tabs>
          <w:tab w:val="left" w:pos="360"/>
        </w:tabs>
        <w:spacing w:after="0" w:line="276" w:lineRule="auto"/>
        <w:rPr>
          <w:rFonts w:cstheme="minorHAnsi"/>
          <w:sz w:val="24"/>
          <w:szCs w:val="24"/>
        </w:rPr>
      </w:pPr>
    </w:p>
    <w:p w14:paraId="60211AC9" w14:textId="761638E0" w:rsidR="00335CEE" w:rsidRPr="002E71FC" w:rsidRDefault="00335CEE" w:rsidP="00E41C8C">
      <w:p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 xml:space="preserve">Miastem Rybnik – ………………………………………… </w:t>
      </w:r>
      <w:r w:rsidRPr="00D75D19">
        <w:rPr>
          <w:rFonts w:cstheme="minorHAnsi"/>
          <w:i/>
          <w:iCs/>
          <w:color w:val="FF0000"/>
          <w:sz w:val="24"/>
          <w:szCs w:val="20"/>
        </w:rPr>
        <w:t xml:space="preserve">(nazwa jednostki) </w:t>
      </w:r>
      <w:r w:rsidR="00673EEB">
        <w:rPr>
          <w:rFonts w:cstheme="minorHAnsi"/>
          <w:sz w:val="24"/>
          <w:szCs w:val="24"/>
        </w:rPr>
        <w:t>w Rybniku,</w:t>
      </w:r>
      <w:r w:rsidRPr="002E71FC">
        <w:rPr>
          <w:rFonts w:cstheme="minorHAnsi"/>
          <w:sz w:val="24"/>
          <w:szCs w:val="24"/>
        </w:rPr>
        <w:t xml:space="preserve"> ul. ……………….., </w:t>
      </w:r>
      <w:r w:rsidR="00391960">
        <w:rPr>
          <w:rFonts w:cstheme="minorHAnsi"/>
          <w:sz w:val="24"/>
          <w:szCs w:val="24"/>
        </w:rPr>
        <w:t>zwaną/</w:t>
      </w:r>
      <w:r w:rsidR="00B4053F">
        <w:rPr>
          <w:rFonts w:cstheme="minorHAnsi"/>
          <w:sz w:val="24"/>
          <w:szCs w:val="24"/>
        </w:rPr>
        <w:t>zwanym dalej w</w:t>
      </w:r>
      <w:r w:rsidRPr="002E71FC">
        <w:rPr>
          <w:rFonts w:cstheme="minorHAnsi"/>
          <w:sz w:val="24"/>
          <w:szCs w:val="24"/>
        </w:rPr>
        <w:t>ynajmującym, reprezentowanym przez:</w:t>
      </w:r>
    </w:p>
    <w:p w14:paraId="710D6982" w14:textId="77777777" w:rsidR="00335CEE" w:rsidRPr="002E71FC" w:rsidRDefault="00335CEE" w:rsidP="00E41C8C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………………. – ……………….</w:t>
      </w:r>
    </w:p>
    <w:p w14:paraId="2A958DEC" w14:textId="77777777" w:rsidR="00335CEE" w:rsidRPr="002E71FC" w:rsidRDefault="00335CEE" w:rsidP="00E41C8C">
      <w:p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a</w:t>
      </w:r>
    </w:p>
    <w:p w14:paraId="2EE28E40" w14:textId="629EDEFE" w:rsidR="00335CEE" w:rsidRPr="00716A23" w:rsidRDefault="00335CEE" w:rsidP="00E41C8C">
      <w:pPr>
        <w:tabs>
          <w:tab w:val="left" w:pos="993"/>
        </w:tabs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 xml:space="preserve">………………………………..., </w:t>
      </w:r>
      <w:r w:rsidR="00391960">
        <w:rPr>
          <w:rFonts w:cstheme="minorHAnsi"/>
          <w:sz w:val="24"/>
          <w:szCs w:val="24"/>
        </w:rPr>
        <w:t>zwaną/</w:t>
      </w:r>
      <w:r w:rsidRPr="002E71FC">
        <w:rPr>
          <w:rFonts w:cstheme="minorHAnsi"/>
          <w:sz w:val="24"/>
          <w:szCs w:val="24"/>
        </w:rPr>
        <w:t>zwanym</w:t>
      </w:r>
      <w:r w:rsidR="0057786C">
        <w:rPr>
          <w:rFonts w:cstheme="minorHAnsi"/>
          <w:sz w:val="24"/>
          <w:szCs w:val="24"/>
        </w:rPr>
        <w:t>*</w:t>
      </w:r>
      <w:r w:rsidR="00B4053F">
        <w:rPr>
          <w:rFonts w:cstheme="minorHAnsi"/>
          <w:sz w:val="24"/>
          <w:szCs w:val="24"/>
        </w:rPr>
        <w:t xml:space="preserve"> dalej n</w:t>
      </w:r>
      <w:r w:rsidRPr="002E71FC">
        <w:rPr>
          <w:rFonts w:cstheme="minorHAnsi"/>
          <w:sz w:val="24"/>
          <w:szCs w:val="24"/>
        </w:rPr>
        <w:t>ajemcą</w:t>
      </w:r>
      <w:bookmarkStart w:id="0" w:name="_Hlk126218116"/>
      <w:r w:rsidR="00446DED" w:rsidRPr="00446DED">
        <w:rPr>
          <w:rFonts w:cstheme="minorHAnsi"/>
          <w:sz w:val="24"/>
          <w:szCs w:val="24"/>
        </w:rPr>
        <w:t>, reprezentowanym przez: ……………… -</w:t>
      </w:r>
      <w:r w:rsidR="00B502B5">
        <w:rPr>
          <w:rFonts w:cstheme="minorHAnsi"/>
          <w:sz w:val="24"/>
          <w:szCs w:val="24"/>
        </w:rPr>
        <w:t> </w:t>
      </w:r>
      <w:r w:rsidR="00446DED" w:rsidRPr="00446DED">
        <w:rPr>
          <w:rFonts w:cstheme="minorHAnsi"/>
          <w:sz w:val="24"/>
          <w:szCs w:val="24"/>
        </w:rPr>
        <w:t>………………, NIP/PESEL: ……………</w:t>
      </w:r>
    </w:p>
    <w:bookmarkEnd w:id="0"/>
    <w:p w14:paraId="4477EBAA" w14:textId="77777777" w:rsidR="00335CEE" w:rsidRPr="002E71FC" w:rsidRDefault="00335CEE" w:rsidP="00E41C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3F5000B" w14:textId="2E01C860" w:rsidR="00335CEE" w:rsidRPr="002E71FC" w:rsidRDefault="00335CEE" w:rsidP="00E41C8C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§ 1</w:t>
      </w:r>
      <w:r w:rsidR="002E71FC">
        <w:rPr>
          <w:rFonts w:cstheme="minorHAnsi"/>
          <w:sz w:val="24"/>
          <w:szCs w:val="24"/>
        </w:rPr>
        <w:t>.</w:t>
      </w:r>
    </w:p>
    <w:p w14:paraId="29619E7F" w14:textId="356F08D2" w:rsidR="00335CEE" w:rsidRPr="002E71FC" w:rsidRDefault="00335CEE" w:rsidP="00E41C8C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1" w:name="_Hlk125972314"/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Wynajmujący oświadcza, że budynek położony w Rybniku przy ul. </w:t>
      </w:r>
      <w:r w:rsidR="00F86520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………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decyzją nr</w:t>
      </w:r>
      <w:r w:rsid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E769B8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………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</w:t>
      </w:r>
      <w:r w:rsidR="00E769B8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dnia</w:t>
      </w:r>
      <w:r w:rsidR="00E769B8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……… 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oddany został mu w trwały zarząd i jest upoważniony do dysponowania tym budynkiem w zakresie niezbędnym do wykonania postanowień niniejszej  umowy.</w:t>
      </w:r>
    </w:p>
    <w:bookmarkEnd w:id="1"/>
    <w:p w14:paraId="7CAD88F0" w14:textId="51B374A5" w:rsidR="00335CEE" w:rsidRPr="002E71FC" w:rsidRDefault="00335CEE" w:rsidP="00E41C8C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Przedmiotem umowy jest najem lokalu użytkowego znajdującego się w budynku przy ul.</w:t>
      </w:r>
      <w:r w:rsidR="00716A2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  <w:r w:rsidR="00E769B8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……… 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Rybniku o powierzchni </w:t>
      </w:r>
      <w:r w:rsidR="00E769B8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………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vertAlign w:val="superscript"/>
          <w:lang w:eastAsia="pl-PL"/>
          <w14:ligatures w14:val="none"/>
        </w:rPr>
        <w:t xml:space="preserve">2 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z przeznaczeniem na prowadzenie działalności handlowej artykułami spożywczymi – sklepik szkolny.</w:t>
      </w:r>
    </w:p>
    <w:p w14:paraId="4B39E4E9" w14:textId="285636F3" w:rsidR="00335CEE" w:rsidRPr="002E71FC" w:rsidRDefault="00335CEE" w:rsidP="00E41C8C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Wynajmujący oddaje w najem lokal</w:t>
      </w:r>
      <w:r w:rsid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 którym mowa w ust. 2</w:t>
      </w:r>
      <w:r w:rsidR="0057786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do korzystania w dniach wynikających z organizacji roku szkolnego </w:t>
      </w:r>
      <w:r w:rsidR="009152DC"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ustalonych na podstawie aktualnie obowiązującego 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Rozporządzeni</w:t>
      </w:r>
      <w:r w:rsidR="0057786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Ministra Edukacji Narodowej i Sportu </w:t>
      </w:r>
      <w:r w:rsidR="009152DC" w:rsidRPr="002E71FC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w sprawie organizacji roku szkolnego.</w:t>
      </w:r>
    </w:p>
    <w:p w14:paraId="3E651FDD" w14:textId="48843295" w:rsidR="00335CEE" w:rsidRDefault="00335CEE" w:rsidP="00E41C8C">
      <w:pPr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603001FE" w14:textId="4E690CC6" w:rsidR="00553BD0" w:rsidRPr="00553BD0" w:rsidRDefault="00553BD0" w:rsidP="00E41C8C">
      <w:pPr>
        <w:spacing w:after="0" w:line="276" w:lineRule="auto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§ 2</w:t>
      </w:r>
      <w:r w:rsidRPr="00553BD0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59635875" w14:textId="77777777" w:rsidR="00FE0D23" w:rsidRDefault="00553BD0" w:rsidP="00E41C8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E0D2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Umowa zostaje zawarta na okres od dnia </w:t>
      </w:r>
      <w:r w:rsidR="00E769B8" w:rsidRPr="00FE0D2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………</w:t>
      </w:r>
      <w:r w:rsidRPr="00FE0D2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do dnia </w:t>
      </w:r>
      <w:r w:rsidR="00E769B8" w:rsidRPr="00FE0D2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………</w:t>
      </w:r>
    </w:p>
    <w:p w14:paraId="11A1163F" w14:textId="272DB80B" w:rsidR="00FE0D23" w:rsidRDefault="00FE0D23" w:rsidP="000A059C">
      <w:pPr>
        <w:pStyle w:val="Akapitzlist"/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E0D2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Z ważnych powodów stronom przysługuje prawo do rozwiązania umowy za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  <w:r w:rsidRPr="00FE0D2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………………………………….. miesięcznym/dniowym* okresem wypowiedzenia. </w:t>
      </w:r>
    </w:p>
    <w:p w14:paraId="19D4E12C" w14:textId="6BDF1D91" w:rsidR="00FE0D23" w:rsidRPr="00FE0D23" w:rsidRDefault="00FE0D23" w:rsidP="000A059C">
      <w:pPr>
        <w:pStyle w:val="Akapitzlist"/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E0D23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Wynajmujący może rozwiązać umowę ze skutkiem natychmiastowym w razie używania przedmiotu umowy przez najemcę niezgodnie z umową lub zwłoką w zapłacie miesięcznego czynszu.</w:t>
      </w:r>
    </w:p>
    <w:p w14:paraId="6F39FCD7" w14:textId="77777777" w:rsidR="00673EEB" w:rsidRDefault="00673EEB" w:rsidP="00E41C8C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A1D0B11" w14:textId="4CF5A221" w:rsidR="00722D68" w:rsidRPr="002E71FC" w:rsidRDefault="00553BD0" w:rsidP="00E41C8C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</w:t>
      </w:r>
      <w:r w:rsidR="002E71FC">
        <w:rPr>
          <w:rFonts w:cstheme="minorHAnsi"/>
          <w:sz w:val="24"/>
          <w:szCs w:val="24"/>
        </w:rPr>
        <w:t>.</w:t>
      </w:r>
    </w:p>
    <w:p w14:paraId="173E31EB" w14:textId="19DF5070" w:rsidR="00722D68" w:rsidRPr="002E71FC" w:rsidRDefault="00722D68" w:rsidP="00E41C8C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2" w:name="_Hlk125972344"/>
      <w:r w:rsidRPr="002E71FC">
        <w:rPr>
          <w:rFonts w:asciiTheme="minorHAnsi" w:hAnsiTheme="minorHAnsi" w:cstheme="minorHAnsi"/>
          <w:sz w:val="24"/>
          <w:szCs w:val="24"/>
        </w:rPr>
        <w:t>Najemca zapoznał się z przedmiotem najmu i stwierdza, że jest on w pełni sprawny i</w:t>
      </w:r>
      <w:r w:rsidR="000A059C">
        <w:rPr>
          <w:rFonts w:asciiTheme="minorHAnsi" w:hAnsiTheme="minorHAnsi" w:cstheme="minorHAnsi"/>
          <w:sz w:val="24"/>
          <w:szCs w:val="24"/>
        </w:rPr>
        <w:t> </w:t>
      </w:r>
      <w:r w:rsidRPr="002E71FC">
        <w:rPr>
          <w:rFonts w:asciiTheme="minorHAnsi" w:hAnsiTheme="minorHAnsi" w:cstheme="minorHAnsi"/>
          <w:sz w:val="24"/>
          <w:szCs w:val="24"/>
        </w:rPr>
        <w:t xml:space="preserve">nadaje się do użytku. </w:t>
      </w:r>
    </w:p>
    <w:bookmarkEnd w:id="2"/>
    <w:p w14:paraId="480DB453" w14:textId="77777777" w:rsidR="00722D68" w:rsidRPr="002E71FC" w:rsidRDefault="00722D68" w:rsidP="00E41C8C">
      <w:pPr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 xml:space="preserve">Najemca potwierdza odbiór przedmiotu najmu. </w:t>
      </w:r>
    </w:p>
    <w:p w14:paraId="3036CCDC" w14:textId="2D9F4058" w:rsidR="00501DDD" w:rsidRPr="002E71FC" w:rsidRDefault="00722D68" w:rsidP="00E41C8C">
      <w:pPr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lastRenderedPageBreak/>
        <w:t>Strony ustalają, że czy</w:t>
      </w:r>
      <w:r w:rsidR="00B4053F">
        <w:rPr>
          <w:rFonts w:cstheme="minorHAnsi"/>
          <w:sz w:val="24"/>
          <w:szCs w:val="24"/>
        </w:rPr>
        <w:t>nsz najmu za korzystanie przez n</w:t>
      </w:r>
      <w:r w:rsidRPr="002E71FC">
        <w:rPr>
          <w:rFonts w:cstheme="minorHAnsi"/>
          <w:sz w:val="24"/>
          <w:szCs w:val="24"/>
        </w:rPr>
        <w:t xml:space="preserve">ajemcę z przedmiotu najmu wynosi </w:t>
      </w:r>
      <w:r w:rsidR="00673EEB">
        <w:rPr>
          <w:rFonts w:cstheme="minorHAnsi"/>
          <w:sz w:val="24"/>
          <w:szCs w:val="24"/>
        </w:rPr>
        <w:t>………</w:t>
      </w:r>
      <w:r w:rsidR="000A059C">
        <w:rPr>
          <w:rFonts w:cstheme="minorHAnsi"/>
          <w:sz w:val="24"/>
          <w:szCs w:val="24"/>
        </w:rPr>
        <w:t xml:space="preserve"> </w:t>
      </w:r>
      <w:r w:rsidR="00286E50" w:rsidRPr="002E71FC">
        <w:rPr>
          <w:rFonts w:cstheme="minorHAnsi"/>
          <w:sz w:val="24"/>
          <w:szCs w:val="24"/>
        </w:rPr>
        <w:t>zł</w:t>
      </w:r>
      <w:r w:rsidR="00C16F49">
        <w:rPr>
          <w:rFonts w:cstheme="minorHAnsi"/>
          <w:sz w:val="24"/>
          <w:szCs w:val="24"/>
        </w:rPr>
        <w:t>otych</w:t>
      </w:r>
      <w:r w:rsidR="00286E50" w:rsidRPr="002E71FC">
        <w:rPr>
          <w:rFonts w:cstheme="minorHAnsi"/>
          <w:sz w:val="24"/>
          <w:szCs w:val="24"/>
        </w:rPr>
        <w:t xml:space="preserve"> netto (słownie: </w:t>
      </w:r>
      <w:r w:rsidR="00567D4F">
        <w:rPr>
          <w:rFonts w:eastAsia="Times New Roman" w:cs="Calibri"/>
          <w:sz w:val="24"/>
          <w:szCs w:val="24"/>
          <w:lang w:eastAsia="ar-SA"/>
        </w:rPr>
        <w:t>……………………</w:t>
      </w:r>
      <w:r w:rsidR="00286E50" w:rsidRPr="002E71FC">
        <w:rPr>
          <w:rFonts w:cstheme="minorHAnsi"/>
          <w:sz w:val="24"/>
          <w:szCs w:val="24"/>
        </w:rPr>
        <w:t xml:space="preserve">) </w:t>
      </w:r>
      <w:bookmarkStart w:id="3" w:name="_Hlk126225031"/>
      <w:r w:rsidR="00286E50" w:rsidRPr="002E71FC">
        <w:rPr>
          <w:rFonts w:cstheme="minorHAnsi"/>
          <w:sz w:val="24"/>
          <w:szCs w:val="24"/>
        </w:rPr>
        <w:t xml:space="preserve">za każdy miesiąc. </w:t>
      </w:r>
      <w:bookmarkEnd w:id="3"/>
    </w:p>
    <w:p w14:paraId="129FA7B7" w14:textId="777B35DC" w:rsidR="00286E50" w:rsidRPr="002E71FC" w:rsidRDefault="00286E50" w:rsidP="00E41C8C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Czynsz najmu zostanie powiększony o stawkę podatku VAT w wysokości zgodnej z</w:t>
      </w:r>
      <w:r w:rsidR="00E769B8">
        <w:rPr>
          <w:rFonts w:cstheme="minorHAnsi"/>
          <w:sz w:val="24"/>
          <w:szCs w:val="24"/>
        </w:rPr>
        <w:t> </w:t>
      </w:r>
      <w:r w:rsidRPr="002E71FC">
        <w:rPr>
          <w:rFonts w:cstheme="minorHAnsi"/>
          <w:sz w:val="24"/>
          <w:szCs w:val="24"/>
        </w:rPr>
        <w:t>aktualnie obowiązującymi przepisami.</w:t>
      </w:r>
    </w:p>
    <w:p w14:paraId="31D5081D" w14:textId="61E46911" w:rsidR="00501DDD" w:rsidRPr="002E71FC" w:rsidRDefault="00501DDD" w:rsidP="00E41C8C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Kwota czynszu obejmuje koszt mediów – prąd, woda oraz koszty wywozu nieczystości.</w:t>
      </w:r>
    </w:p>
    <w:p w14:paraId="1F5978B4" w14:textId="71C38137" w:rsidR="00501DDD" w:rsidRPr="002E71FC" w:rsidRDefault="00501DDD" w:rsidP="00E41C8C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Wynajmujący będzie wystawiał co miesiąc fakturę.</w:t>
      </w:r>
    </w:p>
    <w:p w14:paraId="2DCA3F16" w14:textId="2FB97A47" w:rsidR="0057786C" w:rsidRDefault="0057786C" w:rsidP="00E41C8C">
      <w:pPr>
        <w:pStyle w:val="Tekstpodstawowy"/>
        <w:numPr>
          <w:ilvl w:val="0"/>
          <w:numId w:val="3"/>
        </w:numPr>
        <w:tabs>
          <w:tab w:val="clear" w:pos="360"/>
        </w:tabs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B14CB">
        <w:rPr>
          <w:rFonts w:asciiTheme="minorHAnsi" w:hAnsiTheme="minorHAnsi" w:cstheme="minorHAnsi"/>
          <w:sz w:val="24"/>
          <w:szCs w:val="24"/>
        </w:rPr>
        <w:t xml:space="preserve">Najemca jest zobowiązany do zapłaty czynszu przelewem na </w:t>
      </w:r>
      <w:r>
        <w:rPr>
          <w:rFonts w:asciiTheme="minorHAnsi" w:hAnsiTheme="minorHAnsi" w:cstheme="minorHAnsi"/>
          <w:sz w:val="24"/>
          <w:szCs w:val="24"/>
        </w:rPr>
        <w:t>rachunek</w:t>
      </w:r>
      <w:r w:rsidR="00B4053F">
        <w:rPr>
          <w:rFonts w:asciiTheme="minorHAnsi" w:hAnsiTheme="minorHAnsi" w:cstheme="minorHAnsi"/>
          <w:sz w:val="24"/>
          <w:szCs w:val="24"/>
        </w:rPr>
        <w:t xml:space="preserve"> bankowy w</w:t>
      </w:r>
      <w:r>
        <w:rPr>
          <w:rFonts w:asciiTheme="minorHAnsi" w:hAnsiTheme="minorHAnsi" w:cstheme="minorHAnsi"/>
          <w:sz w:val="24"/>
          <w:szCs w:val="24"/>
        </w:rPr>
        <w:t>ynajmującego</w:t>
      </w:r>
      <w:r w:rsidRPr="005B14CB">
        <w:rPr>
          <w:rFonts w:asciiTheme="minorHAnsi" w:hAnsiTheme="minorHAnsi" w:cstheme="minorHAnsi"/>
          <w:sz w:val="24"/>
          <w:szCs w:val="24"/>
        </w:rPr>
        <w:t xml:space="preserve"> o numerze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769B8">
        <w:rPr>
          <w:rFonts w:asciiTheme="minorHAnsi" w:hAnsiTheme="minorHAnsi" w:cstheme="minorHAnsi"/>
          <w:sz w:val="24"/>
          <w:szCs w:val="24"/>
        </w:rPr>
        <w:t xml:space="preserve">……… </w:t>
      </w:r>
      <w:r w:rsidRPr="002B6435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B14CB">
        <w:rPr>
          <w:rFonts w:asciiTheme="minorHAnsi" w:hAnsiTheme="minorHAnsi" w:cstheme="minorHAnsi"/>
          <w:sz w:val="24"/>
          <w:szCs w:val="24"/>
        </w:rPr>
        <w:t xml:space="preserve">terminie 14 dni od daty </w:t>
      </w:r>
      <w:r>
        <w:rPr>
          <w:rFonts w:asciiTheme="minorHAnsi" w:hAnsiTheme="minorHAnsi" w:cstheme="minorHAnsi"/>
          <w:sz w:val="24"/>
          <w:szCs w:val="24"/>
        </w:rPr>
        <w:t>wystawienia</w:t>
      </w:r>
      <w:r w:rsidRPr="005B14CB">
        <w:rPr>
          <w:rFonts w:asciiTheme="minorHAnsi" w:hAnsiTheme="minorHAnsi" w:cstheme="minorHAnsi"/>
          <w:sz w:val="24"/>
          <w:szCs w:val="24"/>
        </w:rPr>
        <w:t xml:space="preserve"> faktur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5B14CB">
        <w:rPr>
          <w:rFonts w:asciiTheme="minorHAnsi" w:hAnsiTheme="minorHAnsi" w:cstheme="minorHAnsi"/>
          <w:sz w:val="24"/>
          <w:szCs w:val="24"/>
        </w:rPr>
        <w:t>.</w:t>
      </w:r>
    </w:p>
    <w:p w14:paraId="5D0512CC" w14:textId="77777777" w:rsidR="00286E50" w:rsidRPr="002E71FC" w:rsidRDefault="00286E50" w:rsidP="00E41C8C">
      <w:pPr>
        <w:pStyle w:val="Akapitzlist"/>
        <w:numPr>
          <w:ilvl w:val="0"/>
          <w:numId w:val="3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Najemca będzie wystawiać fakturę po zakończeniu każdego miesiąca realizacji umowy.</w:t>
      </w:r>
    </w:p>
    <w:p w14:paraId="60EB7588" w14:textId="2033164C" w:rsidR="00501DDD" w:rsidRPr="002E71FC" w:rsidRDefault="00501DDD" w:rsidP="00E41C8C">
      <w:pPr>
        <w:pStyle w:val="Akapitzlist"/>
        <w:numPr>
          <w:ilvl w:val="0"/>
          <w:numId w:val="3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Strony ustalają, że w treści faktury wskazane zostaną następujące dane identyfikacyjne i</w:t>
      </w:r>
      <w:r w:rsidR="006901A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adresowe </w:t>
      </w:r>
      <w:r w:rsidR="00B4053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wynajmującego</w:t>
      </w: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</w:p>
    <w:p w14:paraId="1E2395EF" w14:textId="77777777" w:rsidR="00391960" w:rsidRPr="00086A32" w:rsidRDefault="00391960" w:rsidP="00E41C8C">
      <w:pPr>
        <w:pStyle w:val="Tekstpodstawowywcity"/>
        <w:spacing w:line="276" w:lineRule="auto"/>
        <w:ind w:left="36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bookmarkStart w:id="4" w:name="_Hlk126224135"/>
      <w:r w:rsidRPr="00086A32">
        <w:rPr>
          <w:rFonts w:asciiTheme="minorHAnsi" w:hAnsiTheme="minorHAnsi" w:cstheme="minorHAnsi"/>
          <w:b w:val="0"/>
          <w:sz w:val="24"/>
          <w:szCs w:val="24"/>
        </w:rPr>
        <w:t>Sprzedawca:</w:t>
      </w:r>
    </w:p>
    <w:p w14:paraId="153BBD01" w14:textId="21E8737C" w:rsidR="007F20A9" w:rsidRPr="00086A32" w:rsidRDefault="00391960" w:rsidP="00E41C8C">
      <w:pPr>
        <w:pStyle w:val="Tekstpodstawowywcity"/>
        <w:spacing w:line="276" w:lineRule="auto"/>
        <w:ind w:left="36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086A32">
        <w:rPr>
          <w:rFonts w:asciiTheme="minorHAnsi" w:hAnsiTheme="minorHAnsi" w:cstheme="minorHAnsi"/>
          <w:b w:val="0"/>
          <w:sz w:val="24"/>
          <w:szCs w:val="24"/>
        </w:rPr>
        <w:t>Miasto Rybnik</w:t>
      </w:r>
    </w:p>
    <w:p w14:paraId="563BB123" w14:textId="2FCE8C48" w:rsidR="00391960" w:rsidRPr="00086A32" w:rsidRDefault="00391960" w:rsidP="00E41C8C">
      <w:pPr>
        <w:pStyle w:val="Tekstpodstawowywcity"/>
        <w:spacing w:line="276" w:lineRule="auto"/>
        <w:ind w:left="36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086A32">
        <w:rPr>
          <w:rFonts w:asciiTheme="minorHAnsi" w:hAnsiTheme="minorHAnsi" w:cstheme="minorHAnsi"/>
          <w:b w:val="0"/>
          <w:sz w:val="24"/>
          <w:szCs w:val="24"/>
        </w:rPr>
        <w:t>ul. Bolesława Chrobrego 2, 44-200 Rybnik</w:t>
      </w:r>
    </w:p>
    <w:p w14:paraId="4B077836" w14:textId="77777777" w:rsidR="00391960" w:rsidRPr="00086A32" w:rsidRDefault="00391960" w:rsidP="00E41C8C">
      <w:pPr>
        <w:pStyle w:val="Tekstpodstawowywcity"/>
        <w:spacing w:line="276" w:lineRule="auto"/>
        <w:ind w:left="36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086A32">
        <w:rPr>
          <w:rFonts w:asciiTheme="minorHAnsi" w:hAnsiTheme="minorHAnsi" w:cstheme="minorHAnsi"/>
          <w:b w:val="0"/>
          <w:sz w:val="24"/>
          <w:szCs w:val="24"/>
        </w:rPr>
        <w:t>NIP: 6420010758</w:t>
      </w:r>
    </w:p>
    <w:p w14:paraId="789B8A0D" w14:textId="741367F1" w:rsidR="00391960" w:rsidRPr="00086A32" w:rsidRDefault="00391960" w:rsidP="00E41C8C">
      <w:pPr>
        <w:pStyle w:val="Tekstpodstawowywcity"/>
        <w:spacing w:line="276" w:lineRule="auto"/>
        <w:ind w:left="36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086A32">
        <w:rPr>
          <w:rFonts w:asciiTheme="minorHAnsi" w:hAnsiTheme="minorHAnsi" w:cstheme="minorHAnsi"/>
          <w:b w:val="0"/>
          <w:sz w:val="24"/>
          <w:szCs w:val="24"/>
        </w:rPr>
        <w:t>Wystawca</w:t>
      </w:r>
      <w:r w:rsidR="00B4053F" w:rsidRPr="00086A32">
        <w:rPr>
          <w:rFonts w:asciiTheme="minorHAnsi" w:hAnsiTheme="minorHAnsi" w:cstheme="minorHAnsi"/>
          <w:b w:val="0"/>
          <w:sz w:val="24"/>
          <w:szCs w:val="24"/>
        </w:rPr>
        <w:t xml:space="preserve"> (w</w:t>
      </w:r>
      <w:r w:rsidR="0057786C" w:rsidRPr="00086A32">
        <w:rPr>
          <w:rFonts w:asciiTheme="minorHAnsi" w:hAnsiTheme="minorHAnsi" w:cstheme="minorHAnsi"/>
          <w:b w:val="0"/>
          <w:sz w:val="24"/>
          <w:szCs w:val="24"/>
        </w:rPr>
        <w:t>ynajmujący)</w:t>
      </w:r>
      <w:r w:rsidRPr="00086A32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2A267708" w14:textId="1FD23375" w:rsidR="00086A32" w:rsidRDefault="00086A32" w:rsidP="00086A32">
      <w:pPr>
        <w:pStyle w:val="Akapitzlist"/>
        <w:suppressAutoHyphens/>
        <w:spacing w:after="0" w:line="276" w:lineRule="auto"/>
        <w:ind w:left="360"/>
        <w:rPr>
          <w:rFonts w:cs="Calibri"/>
          <w:i/>
          <w:iCs/>
          <w:color w:val="FF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jednostki)</w:t>
      </w:r>
    </w:p>
    <w:p w14:paraId="20B1414E" w14:textId="77777777" w:rsidR="00086A32" w:rsidRDefault="00086A32" w:rsidP="00086A32">
      <w:pPr>
        <w:pStyle w:val="Akapitzlist"/>
        <w:suppressAutoHyphens/>
        <w:spacing w:after="0" w:line="276" w:lineRule="auto"/>
        <w:ind w:left="360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7F466FC3" w14:textId="03132F21" w:rsidR="00241361" w:rsidRPr="00241361" w:rsidRDefault="00241361" w:rsidP="0024136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eastAsia="Times New Roman" w:cs="Calibri"/>
          <w:bCs/>
          <w:i/>
          <w:color w:val="FF0000"/>
          <w:sz w:val="24"/>
          <w:szCs w:val="24"/>
          <w:lang w:eastAsia="ar-SA"/>
        </w:rPr>
      </w:pPr>
      <w:r w:rsidRPr="00241361">
        <w:rPr>
          <w:rFonts w:eastAsia="Times New Roman" w:cs="Calibri"/>
          <w:sz w:val="24"/>
          <w:szCs w:val="24"/>
          <w:lang w:eastAsia="ar-SA"/>
        </w:rPr>
        <w:t>Jeśli w trakcie obowiązywania umowy Wynajmujący zostanie zobowiązany przepisami prawa do wystawiania faktur ustrukturyzowanych za pośrednictwem Krajowego Systemu e-Faktur, faktury takie zostaną przekazane Najemcy w następujący sposób:</w:t>
      </w:r>
    </w:p>
    <w:p w14:paraId="4C3A8500" w14:textId="60113E30" w:rsidR="00241361" w:rsidRDefault="00241361" w:rsidP="00241361">
      <w:pPr>
        <w:pStyle w:val="Akapitzlist"/>
        <w:numPr>
          <w:ilvl w:val="0"/>
          <w:numId w:val="16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4F5568">
        <w:rPr>
          <w:rFonts w:eastAsia="Times New Roman" w:cs="Calibri"/>
          <w:sz w:val="24"/>
          <w:szCs w:val="24"/>
          <w:lang w:eastAsia="ar-SA"/>
        </w:rPr>
        <w:t>za pośrednictwem Krajowego Systemu e-Faktur, jeśli Najemca będzie zobowiązany przepisami prawa do odbierania faktur ustrukturyzowanych za pośrednictwem Krajowego Systemu e-Faktur</w:t>
      </w:r>
      <w:r w:rsidR="009A3383">
        <w:rPr>
          <w:rFonts w:eastAsia="Times New Roman" w:cs="Calibri"/>
          <w:sz w:val="24"/>
          <w:szCs w:val="24"/>
          <w:lang w:eastAsia="ar-SA"/>
        </w:rPr>
        <w:t>,</w:t>
      </w:r>
    </w:p>
    <w:p w14:paraId="0E655A85" w14:textId="2B058455" w:rsidR="00241361" w:rsidRPr="00241361" w:rsidRDefault="00241361" w:rsidP="00241361">
      <w:pPr>
        <w:pStyle w:val="Akapitzlist"/>
        <w:numPr>
          <w:ilvl w:val="0"/>
          <w:numId w:val="16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4F5568">
        <w:rPr>
          <w:rFonts w:eastAsia="Times New Roman" w:cs="Calibri"/>
          <w:sz w:val="24"/>
          <w:szCs w:val="24"/>
          <w:lang w:eastAsia="ar-SA"/>
        </w:rPr>
        <w:t>w formacie pdf jako wizualizację faktury na następujący adres e-mail Najemcy</w:t>
      </w:r>
      <w:r w:rsidR="00086A32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5568">
        <w:rPr>
          <w:rFonts w:eastAsia="Times New Roman" w:cs="Calibri"/>
          <w:sz w:val="24"/>
          <w:szCs w:val="24"/>
          <w:lang w:eastAsia="ar-SA"/>
        </w:rPr>
        <w:t>………………., jeśli Najemca nie będzie zobowiązany przepisami prawa do odbierania faktur ustrukturyzowanych za pośrednictwem Krajowego Systemu e-Faktur.</w:t>
      </w:r>
    </w:p>
    <w:p w14:paraId="5196AEEC" w14:textId="1111199A" w:rsidR="009152DC" w:rsidRPr="002E71FC" w:rsidRDefault="009152DC" w:rsidP="00E41C8C">
      <w:pPr>
        <w:pStyle w:val="Akapitzlist"/>
        <w:numPr>
          <w:ilvl w:val="0"/>
          <w:numId w:val="3"/>
        </w:numPr>
        <w:spacing w:after="0" w:line="276" w:lineRule="auto"/>
        <w:rPr>
          <w:rFonts w:eastAsia="Times New Roman" w:cstheme="minorHAnsi"/>
          <w:bCs/>
          <w:iCs/>
          <w:kern w:val="0"/>
          <w:sz w:val="24"/>
          <w:szCs w:val="24"/>
          <w:lang w:eastAsia="pl-PL"/>
          <w14:ligatures w14:val="none"/>
        </w:rPr>
      </w:pPr>
      <w:r w:rsidRPr="002E71FC">
        <w:rPr>
          <w:rFonts w:cstheme="minorHAnsi"/>
          <w:bCs/>
          <w:iCs/>
          <w:sz w:val="24"/>
          <w:szCs w:val="24"/>
        </w:rPr>
        <w:t xml:space="preserve">Najemca oświadcza, że jest/nie jest* płatnikiem podatku VAT i posiada NIP: </w:t>
      </w:r>
      <w:r w:rsidR="000034DE">
        <w:rPr>
          <w:rFonts w:cstheme="minorHAnsi"/>
          <w:bCs/>
          <w:iCs/>
          <w:sz w:val="24"/>
          <w:szCs w:val="24"/>
        </w:rPr>
        <w:t>………</w:t>
      </w:r>
      <w:r w:rsidR="00086A32">
        <w:rPr>
          <w:rFonts w:cstheme="minorHAnsi"/>
          <w:bCs/>
          <w:iCs/>
          <w:sz w:val="24"/>
          <w:szCs w:val="24"/>
        </w:rPr>
        <w:t>……</w:t>
      </w:r>
    </w:p>
    <w:bookmarkEnd w:id="4"/>
    <w:p w14:paraId="6243899A" w14:textId="5402D061" w:rsidR="003A7482" w:rsidRPr="002E71FC" w:rsidRDefault="003A7482" w:rsidP="00E41C8C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A2069BF" w14:textId="3738D354" w:rsidR="003A7482" w:rsidRPr="002E71FC" w:rsidRDefault="00553BD0" w:rsidP="00E41C8C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</w:t>
      </w:r>
      <w:r w:rsidR="00391960">
        <w:rPr>
          <w:rFonts w:cstheme="minorHAnsi"/>
          <w:sz w:val="24"/>
          <w:szCs w:val="24"/>
        </w:rPr>
        <w:t>.</w:t>
      </w:r>
    </w:p>
    <w:p w14:paraId="4A29DC21" w14:textId="1293C886" w:rsidR="003A7482" w:rsidRPr="002E71FC" w:rsidRDefault="003A7482" w:rsidP="00E41C8C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Najemca zapewnia, że będzie używał przedmiot najmu zgodnie z ustalonym przeznaczeniem i nie odda go w podnajem lub </w:t>
      </w:r>
      <w:r w:rsidR="00B4053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bezpłatne używanie bez zgody w</w:t>
      </w: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ynajmującego.</w:t>
      </w:r>
    </w:p>
    <w:p w14:paraId="52949DA3" w14:textId="2E041820" w:rsidR="003A7482" w:rsidRPr="002E71FC" w:rsidRDefault="003A7482" w:rsidP="00E41C8C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Najemca ponosi pełną odpowiedzialność </w:t>
      </w:r>
      <w:r w:rsidR="00855693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urządzenia i wyposażenie znajdujące się w najmowanym pomieszczeniu. W przypadku uszkodzenia, zniszczenia lub kradzieży urządzeń lub wyposażenia</w:t>
      </w:r>
      <w:r w:rsidR="005778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855693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których mowa wyżej</w:t>
      </w:r>
      <w:r w:rsidR="005778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B4053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</w:t>
      </w:r>
      <w:r w:rsidR="00855693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ajemca obowiązany jest do niezwłoczne</w:t>
      </w:r>
      <w:r w:rsidR="00B4053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go poinformowania o tym fakcie w</w:t>
      </w:r>
      <w:r w:rsidR="00855693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ynajmującego.</w:t>
      </w:r>
    </w:p>
    <w:p w14:paraId="5535F5FD" w14:textId="444D8E53" w:rsidR="00855693" w:rsidRPr="002E71FC" w:rsidRDefault="00855693" w:rsidP="00E41C8C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Najemca jest zobowiązany do przestrzegania </w:t>
      </w:r>
      <w:r w:rsidR="00F049F7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przepisów ustawy</w:t>
      </w:r>
      <w:r w:rsidR="00E53C77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 wychowaniu </w:t>
      </w:r>
      <w:r w:rsidR="00F049F7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trzeźwości i przeciwdziałaniu alkoholizmowi oraz </w:t>
      </w:r>
      <w:r w:rsidR="00F049F7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ustawy</w:t>
      </w:r>
      <w:r w:rsidR="00E53C77"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ochronie zdrowia przed następstwami używania tytoniu i wyrobów tytoniowych.</w:t>
      </w:r>
    </w:p>
    <w:p w14:paraId="21C4395F" w14:textId="6D8BCC41" w:rsidR="00855693" w:rsidRPr="002E71FC" w:rsidRDefault="00855693" w:rsidP="00E41C8C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lastRenderedPageBreak/>
        <w:t>Najemca zobowiązany jest do przestrzegania przepisów BHP</w:t>
      </w:r>
      <w:r w:rsidR="001558F1" w:rsidRPr="002E71FC">
        <w:rPr>
          <w:rFonts w:cstheme="minorHAnsi"/>
          <w:sz w:val="24"/>
          <w:szCs w:val="24"/>
        </w:rPr>
        <w:t xml:space="preserve"> </w:t>
      </w:r>
      <w:r w:rsidRPr="002E71FC">
        <w:rPr>
          <w:rFonts w:cstheme="minorHAnsi"/>
          <w:sz w:val="24"/>
          <w:szCs w:val="24"/>
        </w:rPr>
        <w:t>i</w:t>
      </w:r>
      <w:r w:rsidR="001558F1" w:rsidRPr="002E71FC">
        <w:rPr>
          <w:rFonts w:cstheme="minorHAnsi"/>
          <w:sz w:val="24"/>
          <w:szCs w:val="24"/>
        </w:rPr>
        <w:t xml:space="preserve"> </w:t>
      </w:r>
      <w:r w:rsidRPr="002E71FC">
        <w:rPr>
          <w:rFonts w:cstheme="minorHAnsi"/>
          <w:sz w:val="24"/>
          <w:szCs w:val="24"/>
        </w:rPr>
        <w:t xml:space="preserve">przepisów przeciwpożarowych obowiązujących w budynku, jak również do utrzymywania należytej czystości najmowanego pomieszczenia. </w:t>
      </w:r>
    </w:p>
    <w:p w14:paraId="102FC821" w14:textId="6CCF692C" w:rsidR="00855693" w:rsidRPr="002E71FC" w:rsidRDefault="00B4053F" w:rsidP="00E41C8C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zakończeniu najmu n</w:t>
      </w:r>
      <w:r w:rsidR="00855693" w:rsidRPr="002E71FC">
        <w:rPr>
          <w:rFonts w:cstheme="minorHAnsi"/>
          <w:sz w:val="24"/>
          <w:szCs w:val="24"/>
        </w:rPr>
        <w:t>ajemca</w:t>
      </w:r>
      <w:r>
        <w:rPr>
          <w:rFonts w:cstheme="minorHAnsi"/>
          <w:sz w:val="24"/>
          <w:szCs w:val="24"/>
        </w:rPr>
        <w:t xml:space="preserve"> niezwłocznie zgłasza ten fakt w</w:t>
      </w:r>
      <w:r w:rsidR="00855693" w:rsidRPr="002E71FC">
        <w:rPr>
          <w:rFonts w:cstheme="minorHAnsi"/>
          <w:sz w:val="24"/>
          <w:szCs w:val="24"/>
        </w:rPr>
        <w:t>ynajmującemu celem wspólnego sprawdzenia stanu technicznego najmowanego pomieszczenia oraz</w:t>
      </w:r>
      <w:r w:rsidR="00946CB2">
        <w:rPr>
          <w:rFonts w:cstheme="minorHAnsi"/>
          <w:sz w:val="24"/>
          <w:szCs w:val="24"/>
        </w:rPr>
        <w:t xml:space="preserve"> </w:t>
      </w:r>
      <w:r w:rsidR="00855693" w:rsidRPr="002E71FC">
        <w:rPr>
          <w:rFonts w:cstheme="minorHAnsi"/>
          <w:sz w:val="24"/>
          <w:szCs w:val="24"/>
        </w:rPr>
        <w:t xml:space="preserve">znajdujących się w nim urządzeń i wyposażenia. </w:t>
      </w:r>
    </w:p>
    <w:p w14:paraId="14FE069F" w14:textId="73AB0F96" w:rsidR="005A7838" w:rsidRPr="002E71FC" w:rsidRDefault="005A7838" w:rsidP="00E41C8C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W przypadku stwierdze</w:t>
      </w:r>
      <w:r w:rsidR="00B4053F">
        <w:rPr>
          <w:rFonts w:cstheme="minorHAnsi"/>
          <w:sz w:val="24"/>
          <w:szCs w:val="24"/>
        </w:rPr>
        <w:t>nia uszkodzeń przedmiotu najmu n</w:t>
      </w:r>
      <w:r w:rsidRPr="002E71FC">
        <w:rPr>
          <w:rFonts w:cstheme="minorHAnsi"/>
          <w:sz w:val="24"/>
          <w:szCs w:val="24"/>
        </w:rPr>
        <w:t>ajemca zobowiązany jest</w:t>
      </w:r>
      <w:r w:rsidR="006901A9">
        <w:rPr>
          <w:rFonts w:cstheme="minorHAnsi"/>
          <w:sz w:val="24"/>
          <w:szCs w:val="24"/>
        </w:rPr>
        <w:t> </w:t>
      </w:r>
      <w:r w:rsidRPr="002E71FC">
        <w:rPr>
          <w:rFonts w:cstheme="minorHAnsi"/>
          <w:sz w:val="24"/>
          <w:szCs w:val="24"/>
        </w:rPr>
        <w:t>do pokrycia kosztów napraw zgodnie z dokumentacją uszkodze</w:t>
      </w:r>
      <w:r w:rsidR="00B4053F">
        <w:rPr>
          <w:rFonts w:cstheme="minorHAnsi"/>
          <w:sz w:val="24"/>
          <w:szCs w:val="24"/>
        </w:rPr>
        <w:t>nia w terminie wskazanym przez w</w:t>
      </w:r>
      <w:r w:rsidRPr="002E71FC">
        <w:rPr>
          <w:rFonts w:cstheme="minorHAnsi"/>
          <w:sz w:val="24"/>
          <w:szCs w:val="24"/>
        </w:rPr>
        <w:t>ynajmującego.</w:t>
      </w:r>
    </w:p>
    <w:p w14:paraId="2524A8B8" w14:textId="679BBD4F" w:rsidR="00286E50" w:rsidRPr="002E71FC" w:rsidRDefault="00286E50" w:rsidP="00E41C8C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Najemca zobowiązuje się w trakcie wykorzystywania przedmiotu umowy dostosowywać się do wsze</w:t>
      </w:r>
      <w:r w:rsidR="00B4053F">
        <w:rPr>
          <w:rFonts w:cstheme="minorHAnsi"/>
          <w:sz w:val="24"/>
          <w:szCs w:val="24"/>
        </w:rPr>
        <w:t>lkich poleceń wydawanych przez w</w:t>
      </w:r>
      <w:r w:rsidRPr="002E71FC">
        <w:rPr>
          <w:rFonts w:cstheme="minorHAnsi"/>
          <w:sz w:val="24"/>
          <w:szCs w:val="24"/>
        </w:rPr>
        <w:t>ynajmującego i jego pracowników</w:t>
      </w:r>
      <w:r w:rsidR="0057786C">
        <w:rPr>
          <w:rFonts w:cstheme="minorHAnsi"/>
          <w:sz w:val="24"/>
          <w:szCs w:val="24"/>
        </w:rPr>
        <w:t>, a </w:t>
      </w:r>
      <w:r w:rsidRPr="002E71FC">
        <w:rPr>
          <w:rFonts w:cstheme="minorHAnsi"/>
          <w:sz w:val="24"/>
          <w:szCs w:val="24"/>
        </w:rPr>
        <w:t>w</w:t>
      </w:r>
      <w:r w:rsidR="0057786C">
        <w:rPr>
          <w:rFonts w:cstheme="minorHAnsi"/>
          <w:sz w:val="24"/>
          <w:szCs w:val="24"/>
        </w:rPr>
        <w:t> </w:t>
      </w:r>
      <w:r w:rsidRPr="002E71FC">
        <w:rPr>
          <w:rFonts w:cstheme="minorHAnsi"/>
          <w:sz w:val="24"/>
          <w:szCs w:val="24"/>
        </w:rPr>
        <w:t xml:space="preserve">szczególności w sytuacjach nieprzewidzianych w niniejszej umowie związanych </w:t>
      </w:r>
      <w:r w:rsidR="00F049F7" w:rsidRPr="002E71FC">
        <w:rPr>
          <w:rFonts w:cstheme="minorHAnsi"/>
          <w:sz w:val="24"/>
          <w:szCs w:val="24"/>
        </w:rPr>
        <w:br/>
      </w:r>
      <w:r w:rsidRPr="002E71FC">
        <w:rPr>
          <w:rFonts w:cstheme="minorHAnsi"/>
          <w:sz w:val="24"/>
          <w:szCs w:val="24"/>
        </w:rPr>
        <w:t xml:space="preserve">z ewentualną sytuacją zagrożenia lub innych nadzwyczajnych okoliczności. </w:t>
      </w:r>
    </w:p>
    <w:p w14:paraId="66DE2CC8" w14:textId="06E1DEEA" w:rsidR="00286E50" w:rsidRPr="002E71FC" w:rsidRDefault="00286E50" w:rsidP="00E41C8C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W przypadku zaistnienia okolicznoś</w:t>
      </w:r>
      <w:r w:rsidR="00B4053F">
        <w:rPr>
          <w:rFonts w:cstheme="minorHAnsi"/>
          <w:sz w:val="24"/>
          <w:szCs w:val="24"/>
        </w:rPr>
        <w:t>ci stanowiących zagrożenie dla wynajmującego lub</w:t>
      </w:r>
      <w:r w:rsidR="006901A9">
        <w:rPr>
          <w:rFonts w:cstheme="minorHAnsi"/>
          <w:sz w:val="24"/>
          <w:szCs w:val="24"/>
        </w:rPr>
        <w:t> </w:t>
      </w:r>
      <w:r w:rsidR="00B4053F">
        <w:rPr>
          <w:rFonts w:cstheme="minorHAnsi"/>
          <w:sz w:val="24"/>
          <w:szCs w:val="24"/>
        </w:rPr>
        <w:t>najemcy, w</w:t>
      </w:r>
      <w:r w:rsidRPr="002E71FC">
        <w:rPr>
          <w:rFonts w:cstheme="minorHAnsi"/>
          <w:sz w:val="24"/>
          <w:szCs w:val="24"/>
        </w:rPr>
        <w:t>ynajmujący ma prawo do niedopus</w:t>
      </w:r>
      <w:r w:rsidR="00B4053F">
        <w:rPr>
          <w:rFonts w:cstheme="minorHAnsi"/>
          <w:sz w:val="24"/>
          <w:szCs w:val="24"/>
        </w:rPr>
        <w:t>zczenia do realizacji umowy, a n</w:t>
      </w:r>
      <w:r w:rsidRPr="002E71FC">
        <w:rPr>
          <w:rFonts w:cstheme="minorHAnsi"/>
          <w:sz w:val="24"/>
          <w:szCs w:val="24"/>
        </w:rPr>
        <w:t>ajemcy nie przysługują żadne ro</w:t>
      </w:r>
      <w:r w:rsidR="00B4053F">
        <w:rPr>
          <w:rFonts w:cstheme="minorHAnsi"/>
          <w:sz w:val="24"/>
          <w:szCs w:val="24"/>
        </w:rPr>
        <w:t>szczenia w stosunku do w</w:t>
      </w:r>
      <w:r w:rsidRPr="002E71FC">
        <w:rPr>
          <w:rFonts w:cstheme="minorHAnsi"/>
          <w:sz w:val="24"/>
          <w:szCs w:val="24"/>
        </w:rPr>
        <w:t>ynajmującego.</w:t>
      </w:r>
    </w:p>
    <w:p w14:paraId="547EAE06" w14:textId="77777777" w:rsidR="00041785" w:rsidRDefault="00041785" w:rsidP="00E41C8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BB54EC" w14:textId="7462E67D" w:rsidR="005A7838" w:rsidRPr="002E71FC" w:rsidRDefault="00553BD0" w:rsidP="00E41C8C">
      <w:pPr>
        <w:spacing w:after="0" w:line="276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§ 5</w:t>
      </w:r>
      <w:r w:rsidR="0039196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5AF33F3" w14:textId="208CE7B6" w:rsidR="001558F1" w:rsidRPr="002E71FC" w:rsidRDefault="005A7838" w:rsidP="00E41C8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Wynajmujący zobowiązuje się do dokonania wszelkich koniecznych napraw, jeśli wyniknie taka potrzeba w czasie trwania niniejszej umowy. Drobne naprawy połączone ze zwykłym korzystaniem z rzeczy obciążają </w:t>
      </w:r>
      <w:r w:rsidR="00B4053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</w:t>
      </w:r>
      <w:r w:rsidRPr="002E71F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ajemcę.</w:t>
      </w:r>
    </w:p>
    <w:p w14:paraId="37ADED0E" w14:textId="77777777" w:rsidR="00970863" w:rsidRDefault="00970863" w:rsidP="00E41C8C">
      <w:pPr>
        <w:spacing w:after="0" w:line="276" w:lineRule="auto"/>
        <w:rPr>
          <w:rFonts w:cstheme="minorHAnsi"/>
          <w:sz w:val="24"/>
          <w:szCs w:val="24"/>
        </w:rPr>
      </w:pPr>
    </w:p>
    <w:p w14:paraId="60659456" w14:textId="77F0FC3D" w:rsidR="00320E68" w:rsidRPr="002E71FC" w:rsidRDefault="00320E68" w:rsidP="00E41C8C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>§</w:t>
      </w:r>
      <w:r w:rsidR="00391960">
        <w:rPr>
          <w:rFonts w:cstheme="minorHAnsi"/>
          <w:sz w:val="24"/>
          <w:szCs w:val="24"/>
        </w:rPr>
        <w:t xml:space="preserve"> </w:t>
      </w:r>
      <w:r w:rsidR="00A33397">
        <w:rPr>
          <w:rFonts w:cstheme="minorHAnsi"/>
          <w:sz w:val="24"/>
          <w:szCs w:val="24"/>
        </w:rPr>
        <w:t>6</w:t>
      </w:r>
      <w:r w:rsidR="00391960">
        <w:rPr>
          <w:rFonts w:cstheme="minorHAnsi"/>
          <w:sz w:val="24"/>
          <w:szCs w:val="24"/>
        </w:rPr>
        <w:t>.</w:t>
      </w:r>
    </w:p>
    <w:p w14:paraId="5D731965" w14:textId="760085F2" w:rsidR="008170AD" w:rsidRPr="008170AD" w:rsidRDefault="008170AD" w:rsidP="00E41C8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5" w:name="_Hlk128485673"/>
      <w:r w:rsidRPr="008170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Najemca w odniesieniu do przedmiotu umowy jest podatnikiem podatku od nieruchomości, </w:t>
      </w:r>
      <w:r w:rsidRPr="008170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a zatem zobowiązuje się do złożenia deklaracji na podatek od nieruchomości terminie 14 dni od daty zawarcia umowy</w:t>
      </w:r>
      <w:r w:rsidR="005778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dany rok oraz każdego roku do 31 stycznia </w:t>
      </w:r>
      <w:r w:rsidRPr="008170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opłacania tego podatku w aktualnie obowiązującej wysokości, w terminach zgodnych z ustawą z dnia 12</w:t>
      </w:r>
      <w:r w:rsidR="005778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8170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stycznia 1991 r. o podatkach i opłatach lokalnych.</w:t>
      </w:r>
    </w:p>
    <w:bookmarkEnd w:id="5"/>
    <w:p w14:paraId="12300022" w14:textId="77777777" w:rsidR="001558F1" w:rsidRPr="002E71FC" w:rsidRDefault="001558F1" w:rsidP="00E41C8C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F00EE6" w14:textId="56EAA415" w:rsidR="00041785" w:rsidRPr="002E71FC" w:rsidRDefault="00A33397" w:rsidP="00E41C8C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7</w:t>
      </w:r>
      <w:r w:rsidR="00041785">
        <w:rPr>
          <w:rFonts w:asciiTheme="minorHAnsi" w:hAnsiTheme="minorHAnsi" w:cstheme="minorHAnsi"/>
          <w:sz w:val="24"/>
          <w:szCs w:val="24"/>
        </w:rPr>
        <w:t>.</w:t>
      </w:r>
    </w:p>
    <w:p w14:paraId="37292163" w14:textId="4A91C328" w:rsidR="00931747" w:rsidRDefault="00931747" w:rsidP="00E41C8C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931747">
        <w:rPr>
          <w:sz w:val="24"/>
          <w:szCs w:val="24"/>
        </w:rPr>
        <w:t>Najemca oświadcza, iż on oraz osoby korzystające z umowy najmu podlegają weryfikacji w odpowiednich rejestrach zgodnie z art. 21 i n. ustawy z dnia 13 maja 2016 r. o</w:t>
      </w:r>
      <w:r w:rsidR="000A059C">
        <w:rPr>
          <w:sz w:val="24"/>
          <w:szCs w:val="24"/>
        </w:rPr>
        <w:t> </w:t>
      </w:r>
      <w:r w:rsidRPr="00931747">
        <w:rPr>
          <w:sz w:val="24"/>
          <w:szCs w:val="24"/>
        </w:rPr>
        <w:t>przeciwdziałaniu zagrożeniom przestępczością na tle seksualnym i ochronie małoletnich.</w:t>
      </w:r>
    </w:p>
    <w:p w14:paraId="794514B7" w14:textId="6D9E967E" w:rsidR="00041785" w:rsidRPr="00041785" w:rsidRDefault="00041785" w:rsidP="00E41C8C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041785">
        <w:rPr>
          <w:sz w:val="24"/>
          <w:szCs w:val="24"/>
        </w:rPr>
        <w:t xml:space="preserve">Weryfikacji określonej w ust. 1 niniejszego paragrafu dokonuje </w:t>
      </w:r>
      <w:r w:rsidR="00652833">
        <w:rPr>
          <w:sz w:val="24"/>
          <w:szCs w:val="24"/>
        </w:rPr>
        <w:t>n</w:t>
      </w:r>
      <w:r>
        <w:rPr>
          <w:sz w:val="24"/>
          <w:szCs w:val="24"/>
        </w:rPr>
        <w:t>ajemca</w:t>
      </w:r>
      <w:r w:rsidRPr="00041785">
        <w:rPr>
          <w:sz w:val="24"/>
          <w:szCs w:val="24"/>
        </w:rPr>
        <w:t>.</w:t>
      </w:r>
    </w:p>
    <w:p w14:paraId="2B16DCDE" w14:textId="77777777" w:rsidR="00041785" w:rsidRDefault="00041785" w:rsidP="00E41C8C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73EE44" w14:textId="25173444" w:rsidR="001558F1" w:rsidRPr="002E71FC" w:rsidRDefault="001558F1" w:rsidP="00E41C8C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E71FC">
        <w:rPr>
          <w:rFonts w:asciiTheme="minorHAnsi" w:hAnsiTheme="minorHAnsi" w:cstheme="minorHAnsi"/>
          <w:sz w:val="24"/>
          <w:szCs w:val="24"/>
        </w:rPr>
        <w:t xml:space="preserve">§ </w:t>
      </w:r>
      <w:r w:rsidR="00A33397">
        <w:rPr>
          <w:rFonts w:asciiTheme="minorHAnsi" w:hAnsiTheme="minorHAnsi" w:cstheme="minorHAnsi"/>
          <w:sz w:val="24"/>
          <w:szCs w:val="24"/>
        </w:rPr>
        <w:t>8</w:t>
      </w:r>
      <w:r w:rsidR="00391960">
        <w:rPr>
          <w:rFonts w:asciiTheme="minorHAnsi" w:hAnsiTheme="minorHAnsi" w:cstheme="minorHAnsi"/>
          <w:sz w:val="24"/>
          <w:szCs w:val="24"/>
        </w:rPr>
        <w:t>.</w:t>
      </w:r>
    </w:p>
    <w:p w14:paraId="0B8871B6" w14:textId="5316BE93" w:rsidR="001558F1" w:rsidRPr="002E71FC" w:rsidRDefault="001558F1" w:rsidP="00E41C8C">
      <w:pPr>
        <w:pStyle w:val="Tekstpodstawowy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71FC">
        <w:rPr>
          <w:rFonts w:asciiTheme="minorHAnsi" w:hAnsiTheme="minorHAnsi" w:cstheme="minorHAnsi"/>
          <w:sz w:val="24"/>
          <w:szCs w:val="24"/>
        </w:rPr>
        <w:t xml:space="preserve">Wszelkie zmiany umowy wymagają formy pisemnej. </w:t>
      </w:r>
    </w:p>
    <w:p w14:paraId="0C7EFFC7" w14:textId="18424F7A" w:rsidR="001558F1" w:rsidRPr="002E71FC" w:rsidRDefault="001558F1" w:rsidP="00E41C8C">
      <w:pPr>
        <w:pStyle w:val="Tekstpodstawowy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71FC">
        <w:rPr>
          <w:rFonts w:asciiTheme="minorHAnsi" w:hAnsiTheme="minorHAnsi" w:cstheme="minorHAnsi"/>
          <w:sz w:val="24"/>
          <w:szCs w:val="24"/>
        </w:rPr>
        <w:t xml:space="preserve">W sprawach nieuregulowanych umową zastosowanie </w:t>
      </w:r>
      <w:r w:rsidR="001A6F1C">
        <w:rPr>
          <w:rFonts w:asciiTheme="minorHAnsi" w:hAnsiTheme="minorHAnsi" w:cstheme="minorHAnsi"/>
          <w:sz w:val="24"/>
          <w:szCs w:val="24"/>
        </w:rPr>
        <w:t xml:space="preserve">mają </w:t>
      </w:r>
      <w:r w:rsidR="00AC0E70">
        <w:rPr>
          <w:rFonts w:asciiTheme="minorHAnsi" w:hAnsiTheme="minorHAnsi" w:cstheme="minorHAnsi"/>
          <w:sz w:val="24"/>
          <w:szCs w:val="24"/>
        </w:rPr>
        <w:t>przepisy Kodeksu C</w:t>
      </w:r>
      <w:r w:rsidRPr="002E71FC">
        <w:rPr>
          <w:rFonts w:asciiTheme="minorHAnsi" w:hAnsiTheme="minorHAnsi" w:cstheme="minorHAnsi"/>
          <w:sz w:val="24"/>
          <w:szCs w:val="24"/>
        </w:rPr>
        <w:t xml:space="preserve">ywilnego. </w:t>
      </w:r>
    </w:p>
    <w:p w14:paraId="7F2732A8" w14:textId="5F1C2E35" w:rsidR="001558F1" w:rsidRDefault="001558F1" w:rsidP="00E41C8C">
      <w:pPr>
        <w:pStyle w:val="Tekstpodstawowy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71FC">
        <w:rPr>
          <w:rFonts w:asciiTheme="minorHAnsi" w:hAnsiTheme="minorHAnsi" w:cstheme="minorHAnsi"/>
          <w:sz w:val="24"/>
          <w:szCs w:val="24"/>
        </w:rPr>
        <w:t>Umowę sporządzono w dwóch jednobrzmiący</w:t>
      </w:r>
      <w:r w:rsidR="00F86520">
        <w:rPr>
          <w:rFonts w:asciiTheme="minorHAnsi" w:hAnsiTheme="minorHAnsi" w:cstheme="minorHAnsi"/>
          <w:sz w:val="24"/>
          <w:szCs w:val="24"/>
        </w:rPr>
        <w:t>ch egzemplarzach, po jednym dla</w:t>
      </w:r>
      <w:r w:rsidR="006901A9">
        <w:rPr>
          <w:rFonts w:asciiTheme="minorHAnsi" w:hAnsiTheme="minorHAnsi" w:cstheme="minorHAnsi"/>
          <w:sz w:val="24"/>
          <w:szCs w:val="24"/>
        </w:rPr>
        <w:t> </w:t>
      </w:r>
      <w:r w:rsidR="00F86520">
        <w:rPr>
          <w:rFonts w:asciiTheme="minorHAnsi" w:hAnsiTheme="minorHAnsi" w:cstheme="minorHAnsi"/>
          <w:sz w:val="24"/>
          <w:szCs w:val="24"/>
        </w:rPr>
        <w:t>wynajmującego i najemcy.</w:t>
      </w:r>
    </w:p>
    <w:p w14:paraId="53583352" w14:textId="7B4BF3D7" w:rsidR="001A6F1C" w:rsidRPr="001A6F1C" w:rsidRDefault="001A6F1C" w:rsidP="00E41C8C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A6F1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Sprawy sporne mogące wynikać na tle realizacji </w:t>
      </w:r>
      <w:r w:rsidR="00AC0E7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umowy, rozstrzygane będą przez S</w:t>
      </w:r>
      <w:r w:rsidRPr="001A6F1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ąd właściwy ze względu na siedzibę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wynajmującego.</w:t>
      </w:r>
    </w:p>
    <w:p w14:paraId="5F6B76D6" w14:textId="77777777" w:rsidR="00320E68" w:rsidRDefault="00320E68" w:rsidP="00E41C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1D30133" w14:textId="77777777" w:rsidR="001A6F1C" w:rsidRPr="002E71FC" w:rsidRDefault="001A6F1C" w:rsidP="00E41C8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42CBE5A" w14:textId="59811621" w:rsidR="00FA1CE7" w:rsidRPr="001558F1" w:rsidRDefault="00320E68" w:rsidP="00E41C8C">
      <w:pPr>
        <w:tabs>
          <w:tab w:val="center" w:pos="2268"/>
          <w:tab w:val="center" w:pos="6804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E71FC">
        <w:rPr>
          <w:rFonts w:cstheme="minorHAnsi"/>
          <w:sz w:val="24"/>
          <w:szCs w:val="24"/>
        </w:rPr>
        <w:tab/>
      </w:r>
      <w:bookmarkStart w:id="6" w:name="_Hlk69885252"/>
      <w:r w:rsidRPr="002E71FC">
        <w:rPr>
          <w:rFonts w:cstheme="minorHAnsi"/>
          <w:sz w:val="24"/>
          <w:szCs w:val="24"/>
        </w:rPr>
        <w:t>Wynajmujący</w:t>
      </w:r>
      <w:r w:rsidRPr="002E71FC">
        <w:rPr>
          <w:rFonts w:cstheme="minorHAnsi"/>
          <w:sz w:val="24"/>
          <w:szCs w:val="24"/>
        </w:rPr>
        <w:tab/>
        <w:t>Najemca</w:t>
      </w:r>
      <w:bookmarkEnd w:id="6"/>
    </w:p>
    <w:sectPr w:rsidR="00FA1CE7" w:rsidRPr="001558F1" w:rsidSect="002D5C8F">
      <w:footerReference w:type="default" r:id="rId7"/>
      <w:pgSz w:w="11906" w:h="16838"/>
      <w:pgMar w:top="1418" w:right="1418" w:bottom="1418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828A" w14:textId="77777777" w:rsidR="00D43795" w:rsidRDefault="00D43795" w:rsidP="00335CEE">
      <w:pPr>
        <w:spacing w:after="0" w:line="240" w:lineRule="auto"/>
      </w:pPr>
      <w:r>
        <w:separator/>
      </w:r>
    </w:p>
  </w:endnote>
  <w:endnote w:type="continuationSeparator" w:id="0">
    <w:p w14:paraId="01B1BDC5" w14:textId="77777777" w:rsidR="00D43795" w:rsidRDefault="00D43795" w:rsidP="0033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BDAF" w14:textId="7CD88EE8" w:rsidR="00391960" w:rsidRPr="00391960" w:rsidRDefault="00391960" w:rsidP="00391960">
    <w:pPr>
      <w:tabs>
        <w:tab w:val="left" w:pos="3240"/>
        <w:tab w:val="center" w:pos="4550"/>
        <w:tab w:val="left" w:pos="5818"/>
        <w:tab w:val="right" w:pos="8812"/>
      </w:tabs>
      <w:ind w:right="260"/>
      <w:jc w:val="right"/>
      <w:rPr>
        <w:sz w:val="20"/>
        <w:szCs w:val="20"/>
      </w:rPr>
    </w:pPr>
    <w:r w:rsidRPr="00582F34">
      <w:rPr>
        <w:spacing w:val="60"/>
        <w:sz w:val="20"/>
        <w:szCs w:val="20"/>
      </w:rPr>
      <w:t>Strona</w:t>
    </w:r>
    <w:r w:rsidRPr="00582F34">
      <w:rPr>
        <w:sz w:val="20"/>
        <w:szCs w:val="20"/>
      </w:rPr>
      <w:t xml:space="preserve"> </w:t>
    </w:r>
    <w:r w:rsidRPr="00582F34">
      <w:rPr>
        <w:sz w:val="20"/>
        <w:szCs w:val="20"/>
      </w:rPr>
      <w:fldChar w:fldCharType="begin"/>
    </w:r>
    <w:r w:rsidRPr="00582F34">
      <w:rPr>
        <w:sz w:val="20"/>
        <w:szCs w:val="20"/>
      </w:rPr>
      <w:instrText>PAGE   \* MERGEFORMAT</w:instrText>
    </w:r>
    <w:r w:rsidRPr="00582F34">
      <w:rPr>
        <w:sz w:val="20"/>
        <w:szCs w:val="20"/>
      </w:rPr>
      <w:fldChar w:fldCharType="separate"/>
    </w:r>
    <w:r w:rsidR="009A3383">
      <w:rPr>
        <w:noProof/>
        <w:sz w:val="20"/>
        <w:szCs w:val="20"/>
      </w:rPr>
      <w:t>4</w:t>
    </w:r>
    <w:r w:rsidRPr="00582F34">
      <w:rPr>
        <w:sz w:val="20"/>
        <w:szCs w:val="20"/>
      </w:rPr>
      <w:fldChar w:fldCharType="end"/>
    </w:r>
    <w:r w:rsidRPr="00582F34">
      <w:rPr>
        <w:sz w:val="20"/>
        <w:szCs w:val="20"/>
      </w:rPr>
      <w:t xml:space="preserve"> | </w:t>
    </w:r>
    <w:r w:rsidRPr="00582F34">
      <w:rPr>
        <w:sz w:val="20"/>
        <w:szCs w:val="20"/>
      </w:rPr>
      <w:fldChar w:fldCharType="begin"/>
    </w:r>
    <w:r w:rsidRPr="00582F34">
      <w:rPr>
        <w:sz w:val="20"/>
        <w:szCs w:val="20"/>
      </w:rPr>
      <w:instrText>NUMPAGES  \* Arabic  \* MERGEFORMAT</w:instrText>
    </w:r>
    <w:r w:rsidRPr="00582F34">
      <w:rPr>
        <w:sz w:val="20"/>
        <w:szCs w:val="20"/>
      </w:rPr>
      <w:fldChar w:fldCharType="separate"/>
    </w:r>
    <w:r w:rsidR="009A3383">
      <w:rPr>
        <w:noProof/>
        <w:sz w:val="20"/>
        <w:szCs w:val="20"/>
      </w:rPr>
      <w:t>4</w:t>
    </w:r>
    <w:r w:rsidRPr="00582F34">
      <w:rPr>
        <w:sz w:val="20"/>
        <w:szCs w:val="20"/>
      </w:rPr>
      <w:fldChar w:fldCharType="end"/>
    </w:r>
    <w:r w:rsidR="002D5C8F">
      <w:rPr>
        <w:sz w:val="20"/>
        <w:szCs w:val="20"/>
      </w:rPr>
      <w:br/>
    </w:r>
    <w:r w:rsidR="002D5C8F">
      <w:rPr>
        <w:sz w:val="20"/>
        <w:szCs w:val="20"/>
      </w:rPr>
      <w:br/>
    </w:r>
    <w:r w:rsidR="002D5C8F" w:rsidRPr="00213E77">
      <w:rPr>
        <w:sz w:val="16"/>
        <w:szCs w:val="16"/>
      </w:rPr>
      <w:t>CUW_Rybnik_7</w:t>
    </w:r>
    <w:r w:rsidR="00F673C5">
      <w:rPr>
        <w:sz w:val="16"/>
        <w:szCs w:val="16"/>
      </w:rPr>
      <w:t>6</w:t>
    </w:r>
    <w:r w:rsidR="00485BAF">
      <w:rPr>
        <w:sz w:val="16"/>
        <w:szCs w:val="16"/>
      </w:rPr>
      <w:t>.</w:t>
    </w:r>
    <w:r w:rsidR="00805E9A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4AB0" w14:textId="77777777" w:rsidR="00D43795" w:rsidRDefault="00D43795" w:rsidP="00335CEE">
      <w:pPr>
        <w:spacing w:after="0" w:line="240" w:lineRule="auto"/>
      </w:pPr>
      <w:r>
        <w:separator/>
      </w:r>
    </w:p>
  </w:footnote>
  <w:footnote w:type="continuationSeparator" w:id="0">
    <w:p w14:paraId="7CEB993E" w14:textId="77777777" w:rsidR="00D43795" w:rsidRDefault="00D43795" w:rsidP="00335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F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9A75F5"/>
    <w:multiLevelType w:val="hybridMultilevel"/>
    <w:tmpl w:val="2A382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1B0C"/>
    <w:multiLevelType w:val="singleLevel"/>
    <w:tmpl w:val="CAF49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</w:abstractNum>
  <w:abstractNum w:abstractNumId="3" w15:restartNumberingAfterBreak="0">
    <w:nsid w:val="104670A1"/>
    <w:multiLevelType w:val="hybridMultilevel"/>
    <w:tmpl w:val="7F8A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654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937CD"/>
    <w:multiLevelType w:val="hybridMultilevel"/>
    <w:tmpl w:val="86B07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14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6143CE"/>
    <w:multiLevelType w:val="hybridMultilevel"/>
    <w:tmpl w:val="2416A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4D72"/>
    <w:multiLevelType w:val="hybridMultilevel"/>
    <w:tmpl w:val="A80A3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BC339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A9335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D81474"/>
    <w:multiLevelType w:val="hybridMultilevel"/>
    <w:tmpl w:val="94E0C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90E9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78FC1CF3"/>
    <w:multiLevelType w:val="hybridMultilevel"/>
    <w:tmpl w:val="7C7C2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527935">
    <w:abstractNumId w:val="13"/>
  </w:num>
  <w:num w:numId="2" w16cid:durableId="1071854936">
    <w:abstractNumId w:val="10"/>
  </w:num>
  <w:num w:numId="3" w16cid:durableId="1433473572">
    <w:abstractNumId w:val="2"/>
  </w:num>
  <w:num w:numId="4" w16cid:durableId="142430986">
    <w:abstractNumId w:val="2"/>
  </w:num>
  <w:num w:numId="5" w16cid:durableId="680357097">
    <w:abstractNumId w:val="3"/>
  </w:num>
  <w:num w:numId="6" w16cid:durableId="1821651309">
    <w:abstractNumId w:val="8"/>
  </w:num>
  <w:num w:numId="7" w16cid:durableId="1090127789">
    <w:abstractNumId w:val="1"/>
  </w:num>
  <w:num w:numId="8" w16cid:durableId="1958484524">
    <w:abstractNumId w:val="4"/>
  </w:num>
  <w:num w:numId="9" w16cid:durableId="695933489">
    <w:abstractNumId w:val="11"/>
  </w:num>
  <w:num w:numId="10" w16cid:durableId="742025555">
    <w:abstractNumId w:val="0"/>
  </w:num>
  <w:num w:numId="11" w16cid:durableId="888539749">
    <w:abstractNumId w:val="7"/>
  </w:num>
  <w:num w:numId="12" w16cid:durableId="440494258">
    <w:abstractNumId w:val="14"/>
  </w:num>
  <w:num w:numId="13" w16cid:durableId="1770850801">
    <w:abstractNumId w:val="12"/>
  </w:num>
  <w:num w:numId="14" w16cid:durableId="315183607">
    <w:abstractNumId w:val="6"/>
  </w:num>
  <w:num w:numId="15" w16cid:durableId="226035548">
    <w:abstractNumId w:val="9"/>
  </w:num>
  <w:num w:numId="16" w16cid:durableId="88434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E7"/>
    <w:rsid w:val="000034DE"/>
    <w:rsid w:val="00011BC2"/>
    <w:rsid w:val="00041785"/>
    <w:rsid w:val="00086A32"/>
    <w:rsid w:val="000A059C"/>
    <w:rsid w:val="00144CD3"/>
    <w:rsid w:val="001558F1"/>
    <w:rsid w:val="00160D64"/>
    <w:rsid w:val="001A6F1C"/>
    <w:rsid w:val="001C33F1"/>
    <w:rsid w:val="00241361"/>
    <w:rsid w:val="00271CC8"/>
    <w:rsid w:val="00286E50"/>
    <w:rsid w:val="002D5C8F"/>
    <w:rsid w:val="002D7517"/>
    <w:rsid w:val="002E71FC"/>
    <w:rsid w:val="00310A26"/>
    <w:rsid w:val="00320E68"/>
    <w:rsid w:val="00335CEE"/>
    <w:rsid w:val="00391960"/>
    <w:rsid w:val="003A7482"/>
    <w:rsid w:val="00446DED"/>
    <w:rsid w:val="00485BAF"/>
    <w:rsid w:val="004C25A0"/>
    <w:rsid w:val="004D3BDB"/>
    <w:rsid w:val="00501DDD"/>
    <w:rsid w:val="005072D4"/>
    <w:rsid w:val="00553BD0"/>
    <w:rsid w:val="00563D59"/>
    <w:rsid w:val="00567D4F"/>
    <w:rsid w:val="0057786C"/>
    <w:rsid w:val="005A67DE"/>
    <w:rsid w:val="005A7838"/>
    <w:rsid w:val="005F471B"/>
    <w:rsid w:val="00647FA6"/>
    <w:rsid w:val="00650128"/>
    <w:rsid w:val="00652833"/>
    <w:rsid w:val="00673EEB"/>
    <w:rsid w:val="006777E4"/>
    <w:rsid w:val="006901A9"/>
    <w:rsid w:val="006B6C10"/>
    <w:rsid w:val="00716A23"/>
    <w:rsid w:val="00722D68"/>
    <w:rsid w:val="007742EC"/>
    <w:rsid w:val="007F20A9"/>
    <w:rsid w:val="00805E9A"/>
    <w:rsid w:val="00811D64"/>
    <w:rsid w:val="008170AD"/>
    <w:rsid w:val="00855693"/>
    <w:rsid w:val="00873621"/>
    <w:rsid w:val="008D2308"/>
    <w:rsid w:val="008F543A"/>
    <w:rsid w:val="009152DC"/>
    <w:rsid w:val="00931747"/>
    <w:rsid w:val="00946CB2"/>
    <w:rsid w:val="00970863"/>
    <w:rsid w:val="009A3383"/>
    <w:rsid w:val="009B4079"/>
    <w:rsid w:val="00A22CE7"/>
    <w:rsid w:val="00A33397"/>
    <w:rsid w:val="00A61074"/>
    <w:rsid w:val="00A6799A"/>
    <w:rsid w:val="00AB73A8"/>
    <w:rsid w:val="00AC0E70"/>
    <w:rsid w:val="00AD722C"/>
    <w:rsid w:val="00B32DA1"/>
    <w:rsid w:val="00B4053F"/>
    <w:rsid w:val="00B44EB8"/>
    <w:rsid w:val="00B502B5"/>
    <w:rsid w:val="00B5285E"/>
    <w:rsid w:val="00C16F49"/>
    <w:rsid w:val="00C221C3"/>
    <w:rsid w:val="00C353ED"/>
    <w:rsid w:val="00C66980"/>
    <w:rsid w:val="00D43795"/>
    <w:rsid w:val="00D75D19"/>
    <w:rsid w:val="00D86135"/>
    <w:rsid w:val="00E41C8C"/>
    <w:rsid w:val="00E53C77"/>
    <w:rsid w:val="00E769B8"/>
    <w:rsid w:val="00ED75D0"/>
    <w:rsid w:val="00EE413C"/>
    <w:rsid w:val="00F049F7"/>
    <w:rsid w:val="00F173F0"/>
    <w:rsid w:val="00F673C5"/>
    <w:rsid w:val="00F86520"/>
    <w:rsid w:val="00FA1CE7"/>
    <w:rsid w:val="00F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BF3C"/>
  <w15:chartTrackingRefBased/>
  <w15:docId w15:val="{05D41250-98EE-4D58-BA59-2B6DFC9B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335CE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C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C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CE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22D68"/>
    <w:pPr>
      <w:spacing w:after="0" w:line="240" w:lineRule="auto"/>
      <w:ind w:left="1276" w:hanging="1276"/>
      <w:jc w:val="both"/>
    </w:pPr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2D68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22D6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22D6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960"/>
  </w:style>
  <w:style w:type="paragraph" w:styleId="Stopka">
    <w:name w:val="footer"/>
    <w:basedOn w:val="Normalny"/>
    <w:link w:val="StopkaZnak"/>
    <w:uiPriority w:val="99"/>
    <w:unhideWhenUsed/>
    <w:rsid w:val="0039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60"/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04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Bisgwa</dc:creator>
  <cp:keywords/>
  <dc:description/>
  <cp:lastModifiedBy>Joanna Kuczera</cp:lastModifiedBy>
  <cp:revision>61</cp:revision>
  <cp:lastPrinted>2023-03-01T08:19:00Z</cp:lastPrinted>
  <dcterms:created xsi:type="dcterms:W3CDTF">2023-01-31T19:32:00Z</dcterms:created>
  <dcterms:modified xsi:type="dcterms:W3CDTF">2025-12-11T13:36:00Z</dcterms:modified>
</cp:coreProperties>
</file>